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6F71" w:rsidRDefault="00A36F71" w:rsidP="00A36F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374CF">
        <w:rPr>
          <w:rFonts w:ascii="Times New Roman" w:hAnsi="Times New Roman" w:cs="Times New Roman"/>
          <w:sz w:val="28"/>
          <w:szCs w:val="28"/>
          <w:lang w:val="uk-UA"/>
        </w:rPr>
        <w:t>ЗВІТ</w:t>
      </w:r>
    </w:p>
    <w:p w:rsidR="00A36F71" w:rsidRDefault="00A36F71" w:rsidP="00A36F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 роботу гуртка «Хімік-аналітик»</w:t>
      </w:r>
    </w:p>
    <w:p w:rsidR="00A36F71" w:rsidRDefault="00A36F71" w:rsidP="00A36F7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 березень 2026 р.</w:t>
      </w:r>
    </w:p>
    <w:p w:rsidR="00A36F71" w:rsidRDefault="00A36F71" w:rsidP="00A36F7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A36F71" w:rsidRPr="00A36F71" w:rsidRDefault="00A36F71" w:rsidP="002D40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1474">
        <w:rPr>
          <w:rFonts w:ascii="Times New Roman" w:hAnsi="Times New Roman" w:cs="Times New Roman"/>
          <w:sz w:val="28"/>
          <w:szCs w:val="28"/>
          <w:lang w:val="uk-UA"/>
        </w:rPr>
        <w:t xml:space="preserve">26 березня відбулася онлайн зустріч зі здобувачами освіти </w:t>
      </w:r>
      <w:r w:rsidR="00FD6847" w:rsidRPr="00BE1474">
        <w:rPr>
          <w:rFonts w:ascii="Times New Roman" w:hAnsi="Times New Roman" w:cs="Times New Roman"/>
          <w:sz w:val="28"/>
          <w:szCs w:val="28"/>
          <w:lang w:val="uk-UA"/>
        </w:rPr>
        <w:t xml:space="preserve">з </w:t>
      </w:r>
      <w:r w:rsidRPr="00A36F7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мет</w:t>
      </w:r>
      <w:r w:rsidR="00FD6847" w:rsidRPr="00BE147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>ою</w:t>
      </w:r>
      <w:r w:rsidR="000D788C" w:rsidRPr="00BE147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–</w:t>
      </w:r>
      <w:r w:rsidR="00FD6847" w:rsidRPr="00BE1474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розібратися, чи</w:t>
      </w:r>
      <w:r w:rsidRPr="00A36F71">
        <w:rPr>
          <w:rFonts w:ascii="Times New Roman" w:eastAsia="Times New Roman" w:hAnsi="Times New Roman" w:cs="Times New Roman"/>
          <w:sz w:val="28"/>
          <w:szCs w:val="24"/>
          <w:lang w:val="uk-UA" w:eastAsia="ru-RU"/>
        </w:rPr>
        <w:t xml:space="preserve"> косметика на полицях магазинів безпечна і як держава (та ЄС) це контролює. Ми розглянули:</w:t>
      </w:r>
    </w:p>
    <w:p w:rsidR="00A36F71" w:rsidRPr="00BE1474" w:rsidRDefault="00A36F71" w:rsidP="002D40D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E1474">
        <w:rPr>
          <w:rFonts w:ascii="Times New Roman" w:hAnsi="Times New Roman" w:cs="Times New Roman"/>
          <w:sz w:val="28"/>
          <w:lang w:val="uk-UA" w:eastAsia="ru-RU"/>
        </w:rPr>
        <w:t>Новий Технічний регламент України (перехід на європейські стандарти 1223/2009).</w:t>
      </w:r>
    </w:p>
    <w:p w:rsidR="00A36F71" w:rsidRPr="00BE1474" w:rsidRDefault="00A36F71" w:rsidP="002D40D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Що таке </w:t>
      </w:r>
      <w:r w:rsidRPr="00BE1474">
        <w:rPr>
          <w:rFonts w:ascii="Times New Roman" w:hAnsi="Times New Roman" w:cs="Times New Roman"/>
          <w:bCs/>
          <w:sz w:val="28"/>
          <w:lang w:val="uk-UA" w:eastAsia="ru-RU"/>
        </w:rPr>
        <w:t>GMP</w:t>
      </w:r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 (</w:t>
      </w:r>
      <w:proofErr w:type="spellStart"/>
      <w:r w:rsidRPr="00BE1474">
        <w:rPr>
          <w:rFonts w:ascii="Times New Roman" w:hAnsi="Times New Roman" w:cs="Times New Roman"/>
          <w:sz w:val="28"/>
          <w:lang w:val="uk-UA" w:eastAsia="ru-RU"/>
        </w:rPr>
        <w:t>Good</w:t>
      </w:r>
      <w:proofErr w:type="spellEnd"/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Pr="00BE1474">
        <w:rPr>
          <w:rFonts w:ascii="Times New Roman" w:hAnsi="Times New Roman" w:cs="Times New Roman"/>
          <w:sz w:val="28"/>
          <w:lang w:val="uk-UA" w:eastAsia="ru-RU"/>
        </w:rPr>
        <w:t>Manufacturing</w:t>
      </w:r>
      <w:proofErr w:type="spellEnd"/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 </w:t>
      </w:r>
      <w:proofErr w:type="spellStart"/>
      <w:r w:rsidRPr="00BE1474">
        <w:rPr>
          <w:rFonts w:ascii="Times New Roman" w:hAnsi="Times New Roman" w:cs="Times New Roman"/>
          <w:sz w:val="28"/>
          <w:lang w:val="uk-UA" w:eastAsia="ru-RU"/>
        </w:rPr>
        <w:t>Practice</w:t>
      </w:r>
      <w:proofErr w:type="spellEnd"/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) і чому чистота на заводі </w:t>
      </w:r>
      <w:r w:rsidR="000D788C" w:rsidRPr="00BE1474">
        <w:rPr>
          <w:rFonts w:ascii="Times New Roman" w:hAnsi="Times New Roman" w:cs="Times New Roman"/>
          <w:sz w:val="28"/>
          <w:lang w:val="uk-UA" w:eastAsia="ru-RU"/>
        </w:rPr>
        <w:t>–</w:t>
      </w:r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 це не забаганка, а стандарт </w:t>
      </w:r>
      <w:r w:rsidRPr="00BE1474">
        <w:rPr>
          <w:rFonts w:ascii="Times New Roman" w:hAnsi="Times New Roman" w:cs="Times New Roman"/>
          <w:bCs/>
          <w:sz w:val="28"/>
          <w:lang w:val="uk-UA" w:eastAsia="ru-RU"/>
        </w:rPr>
        <w:t>ISO 22716</w:t>
      </w:r>
      <w:r w:rsidRPr="00BE1474">
        <w:rPr>
          <w:rFonts w:ascii="Times New Roman" w:hAnsi="Times New Roman" w:cs="Times New Roman"/>
          <w:sz w:val="28"/>
          <w:lang w:val="uk-UA" w:eastAsia="ru-RU"/>
        </w:rPr>
        <w:t>.</w:t>
      </w:r>
    </w:p>
    <w:p w:rsidR="00A36F71" w:rsidRPr="00BE1474" w:rsidRDefault="00A36F71" w:rsidP="002D40DA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Чим відрізняється «натуральна» косметика від «органічної» з </w:t>
      </w:r>
      <w:r w:rsidR="00063547">
        <w:rPr>
          <w:rFonts w:ascii="Times New Roman" w:hAnsi="Times New Roman" w:cs="Times New Roman"/>
          <w:sz w:val="28"/>
          <w:lang w:val="uk-UA" w:eastAsia="ru-RU"/>
        </w:rPr>
        <w:t>точки зору</w:t>
      </w:r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 сертифікації (COSMOS, ECOCERT)</w:t>
      </w:r>
      <w:bookmarkStart w:id="0" w:name="_GoBack"/>
      <w:bookmarkEnd w:id="0"/>
      <w:r w:rsidRPr="00BE1474">
        <w:rPr>
          <w:rFonts w:ascii="Times New Roman" w:hAnsi="Times New Roman" w:cs="Times New Roman"/>
          <w:sz w:val="28"/>
          <w:lang w:val="uk-UA" w:eastAsia="ru-RU"/>
        </w:rPr>
        <w:t>.</w:t>
      </w:r>
    </w:p>
    <w:p w:rsidR="00FD6847" w:rsidRPr="00BE1474" w:rsidRDefault="00FD6847" w:rsidP="002D40DA">
      <w:pPr>
        <w:pStyle w:val="a4"/>
        <w:ind w:firstLine="708"/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E1474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BE1474">
        <w:rPr>
          <w:rFonts w:ascii="Times New Roman" w:hAnsi="Times New Roman" w:cs="Times New Roman"/>
          <w:sz w:val="28"/>
          <w:lang w:val="uk-UA" w:eastAsia="ru-RU"/>
        </w:rPr>
        <w:t>бговорили, що тепер замість старих висновків СЕС виробники мають реєструвати продукти через електронний портал.</w:t>
      </w:r>
    </w:p>
    <w:p w:rsidR="00FD6847" w:rsidRPr="00BE1474" w:rsidRDefault="00FD6847" w:rsidP="002D40DA">
      <w:pPr>
        <w:pStyle w:val="a4"/>
        <w:ind w:firstLine="708"/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E1474">
        <w:rPr>
          <w:rFonts w:ascii="Times New Roman" w:hAnsi="Times New Roman" w:cs="Times New Roman"/>
          <w:sz w:val="28"/>
          <w:lang w:val="uk-UA" w:eastAsia="ru-RU"/>
        </w:rPr>
        <w:t>Розібрали, чому інгредієнти вказуються в порядку спадання їхньої концентрації та як читати латинські назви компонентів.</w:t>
      </w:r>
    </w:p>
    <w:p w:rsidR="00A36F71" w:rsidRPr="00BE1474" w:rsidRDefault="00FD6847" w:rsidP="002D40DA">
      <w:pPr>
        <w:pStyle w:val="a4"/>
        <w:ind w:firstLine="708"/>
        <w:jc w:val="both"/>
        <w:rPr>
          <w:rFonts w:ascii="Times New Roman" w:hAnsi="Times New Roman" w:cs="Times New Roman"/>
          <w:sz w:val="28"/>
          <w:lang w:val="uk-UA" w:eastAsia="ru-RU"/>
        </w:rPr>
      </w:pPr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Торкнулися етичного питання </w:t>
      </w:r>
      <w:r w:rsidR="000D788C" w:rsidRPr="00BE1474">
        <w:rPr>
          <w:rFonts w:ascii="Times New Roman" w:hAnsi="Times New Roman" w:cs="Times New Roman"/>
          <w:sz w:val="28"/>
          <w:lang w:val="uk-UA" w:eastAsia="ru-RU"/>
        </w:rPr>
        <w:t>–</w:t>
      </w:r>
      <w:r w:rsidRPr="00BE1474">
        <w:rPr>
          <w:rFonts w:ascii="Times New Roman" w:hAnsi="Times New Roman" w:cs="Times New Roman"/>
          <w:sz w:val="28"/>
          <w:lang w:val="uk-UA" w:eastAsia="ru-RU"/>
        </w:rPr>
        <w:t xml:space="preserve"> заборони тестування косметики на тваринах у країнах ЄС та поступове впровадження цієї норми в Україні.</w:t>
      </w:r>
    </w:p>
    <w:p w:rsidR="00A36F71" w:rsidRPr="00BE1474" w:rsidRDefault="00FD6847" w:rsidP="002D40DA">
      <w:pPr>
        <w:pStyle w:val="a4"/>
        <w:ind w:firstLine="708"/>
        <w:jc w:val="both"/>
        <w:rPr>
          <w:rFonts w:ascii="Times New Roman" w:hAnsi="Times New Roman" w:cs="Times New Roman"/>
          <w:sz w:val="28"/>
          <w:lang w:val="uk-UA"/>
        </w:rPr>
      </w:pPr>
      <w:r w:rsidRPr="00BE1474">
        <w:rPr>
          <w:rFonts w:ascii="Times New Roman" w:hAnsi="Times New Roman" w:cs="Times New Roman"/>
          <w:sz w:val="28"/>
          <w:lang w:val="uk-UA"/>
        </w:rPr>
        <w:t>Зробили відповідні висновки, щ</w:t>
      </w:r>
      <w:r w:rsidR="000D788C" w:rsidRPr="00BE1474">
        <w:rPr>
          <w:rFonts w:ascii="Times New Roman" w:hAnsi="Times New Roman" w:cs="Times New Roman"/>
          <w:sz w:val="28"/>
          <w:lang w:val="uk-UA"/>
        </w:rPr>
        <w:t>о</w:t>
      </w:r>
      <w:r w:rsidRPr="00BE1474">
        <w:rPr>
          <w:rFonts w:ascii="Times New Roman" w:hAnsi="Times New Roman" w:cs="Times New Roman"/>
          <w:sz w:val="28"/>
          <w:lang w:val="uk-UA"/>
        </w:rPr>
        <w:t xml:space="preserve"> косметична галузь стає прозорішою. Знання регламентів допомагає не лише майбутнім технологам</w:t>
      </w:r>
      <w:r w:rsidR="000D788C" w:rsidRPr="00BE1474">
        <w:rPr>
          <w:rFonts w:ascii="Times New Roman" w:hAnsi="Times New Roman" w:cs="Times New Roman"/>
          <w:sz w:val="28"/>
          <w:lang w:val="uk-UA"/>
        </w:rPr>
        <w:t xml:space="preserve"> та хімікам-аналітикам</w:t>
      </w:r>
      <w:r w:rsidRPr="00BE1474">
        <w:rPr>
          <w:rFonts w:ascii="Times New Roman" w:hAnsi="Times New Roman" w:cs="Times New Roman"/>
          <w:sz w:val="28"/>
          <w:lang w:val="uk-UA"/>
        </w:rPr>
        <w:t>, а й звичайним споживачам обирати якісний і безпечний продукт.</w:t>
      </w:r>
    </w:p>
    <w:p w:rsidR="00FD6847" w:rsidRDefault="00543E2C">
      <w:r>
        <w:rPr>
          <w:noProof/>
          <w:lang w:eastAsia="ru-RU"/>
        </w:rPr>
        <w:drawing>
          <wp:inline distT="0" distB="0" distL="0" distR="0" wp14:anchorId="7A5913F9" wp14:editId="57A90AF9">
            <wp:extent cx="3063240" cy="1381760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28" t="8666" b="16077"/>
                    <a:stretch/>
                  </pic:blipFill>
                  <pic:spPr bwMode="auto">
                    <a:xfrm>
                      <a:off x="0" y="0"/>
                      <a:ext cx="3079894" cy="138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3B4277" wp14:editId="74BE4087">
            <wp:extent cx="3146450" cy="1417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5" t="9350" r="-54" b="10833"/>
                    <a:stretch/>
                  </pic:blipFill>
                  <pic:spPr bwMode="auto">
                    <a:xfrm>
                      <a:off x="0" y="0"/>
                      <a:ext cx="3153247" cy="1420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40DA" w:rsidRDefault="00543E2C">
      <w:r>
        <w:rPr>
          <w:noProof/>
          <w:lang w:eastAsia="ru-RU"/>
        </w:rPr>
        <w:drawing>
          <wp:inline distT="0" distB="0" distL="0" distR="0" wp14:anchorId="08C9103B" wp14:editId="23AFE0E2">
            <wp:extent cx="3045769" cy="1386595"/>
            <wp:effectExtent l="0" t="0" r="254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-513" t="8666" r="-438" b="11288"/>
                    <a:stretch/>
                  </pic:blipFill>
                  <pic:spPr bwMode="auto">
                    <a:xfrm>
                      <a:off x="0" y="0"/>
                      <a:ext cx="3052539" cy="1389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B78DD5" wp14:editId="1C6A1DA1">
            <wp:extent cx="3147060" cy="137406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770" t="8894" b="12885"/>
                    <a:stretch/>
                  </pic:blipFill>
                  <pic:spPr bwMode="auto">
                    <a:xfrm>
                      <a:off x="0" y="0"/>
                      <a:ext cx="3159027" cy="137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0E9A" w:rsidRDefault="00543E2C">
      <w:r>
        <w:rPr>
          <w:noProof/>
          <w:lang w:eastAsia="ru-RU"/>
        </w:rPr>
        <w:drawing>
          <wp:inline distT="0" distB="0" distL="0" distR="0" wp14:anchorId="79A4BD1F" wp14:editId="58251F53">
            <wp:extent cx="3093720" cy="175230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929" r="-770" b="6956"/>
                    <a:stretch/>
                  </pic:blipFill>
                  <pic:spPr bwMode="auto">
                    <a:xfrm>
                      <a:off x="0" y="0"/>
                      <a:ext cx="3105117" cy="1758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6847">
        <w:rPr>
          <w:noProof/>
          <w:lang w:eastAsia="ru-RU"/>
        </w:rPr>
        <w:drawing>
          <wp:inline distT="0" distB="0" distL="0" distR="0" wp14:anchorId="6A0BE0EB" wp14:editId="64C092A0">
            <wp:extent cx="3063240" cy="1683761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5702" b="10148"/>
                    <a:stretch/>
                  </pic:blipFill>
                  <pic:spPr bwMode="auto">
                    <a:xfrm>
                      <a:off x="0" y="0"/>
                      <a:ext cx="3077392" cy="16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0E9A" w:rsidSect="002D40DA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A4A0B"/>
    <w:multiLevelType w:val="multilevel"/>
    <w:tmpl w:val="BF18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BC697D"/>
    <w:multiLevelType w:val="hybridMultilevel"/>
    <w:tmpl w:val="5100CA56"/>
    <w:lvl w:ilvl="0" w:tplc="4362651C">
      <w:start w:val="2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53B"/>
    <w:rsid w:val="00010E9A"/>
    <w:rsid w:val="00063547"/>
    <w:rsid w:val="000D788C"/>
    <w:rsid w:val="002D40DA"/>
    <w:rsid w:val="00543E2C"/>
    <w:rsid w:val="00A36F71"/>
    <w:rsid w:val="00BE1474"/>
    <w:rsid w:val="00C02C67"/>
    <w:rsid w:val="00DB653B"/>
    <w:rsid w:val="00F80235"/>
    <w:rsid w:val="00FD6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16C34-522A-4183-BA84-673DE1964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286pc">
    <w:name w:val="t286pc"/>
    <w:basedOn w:val="a0"/>
    <w:rsid w:val="00A36F71"/>
  </w:style>
  <w:style w:type="character" w:styleId="a3">
    <w:name w:val="Strong"/>
    <w:basedOn w:val="a0"/>
    <w:uiPriority w:val="22"/>
    <w:qFormat/>
    <w:rsid w:val="00A36F71"/>
    <w:rPr>
      <w:b/>
      <w:bCs/>
    </w:rPr>
  </w:style>
  <w:style w:type="paragraph" w:styleId="a4">
    <w:name w:val="No Spacing"/>
    <w:uiPriority w:val="1"/>
    <w:qFormat/>
    <w:rsid w:val="00FD684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05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</dc:creator>
  <cp:keywords/>
  <dc:description/>
  <cp:lastModifiedBy>Nata</cp:lastModifiedBy>
  <cp:revision>8</cp:revision>
  <dcterms:created xsi:type="dcterms:W3CDTF">2026-03-27T10:02:00Z</dcterms:created>
  <dcterms:modified xsi:type="dcterms:W3CDTF">2026-03-27T12:04:00Z</dcterms:modified>
</cp:coreProperties>
</file>